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DB4" w:rsidRDefault="00A01DB4" w:rsidP="00A01D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01DB4" w:rsidRPr="00E95302" w:rsidRDefault="00A01DB4" w:rsidP="00A01D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5302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ฐานข้อมูลสภาพปัญหาน้ำเสียใน พื้นที่ขององค์การบริหารส่วนตำบลนาบอน</w:t>
      </w:r>
    </w:p>
    <w:p w:rsidR="00A01DB4" w:rsidRDefault="00A01DB4" w:rsidP="00A01DB4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9530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:rsidR="00A01DB4" w:rsidRPr="00E95302" w:rsidRDefault="00A01DB4" w:rsidP="00A01DB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670" w:type="dxa"/>
        <w:tblInd w:w="-5" w:type="dxa"/>
        <w:tblLook w:val="04A0" w:firstRow="1" w:lastRow="0" w:firstColumn="1" w:lastColumn="0" w:noHBand="0" w:noVBand="1"/>
      </w:tblPr>
      <w:tblGrid>
        <w:gridCol w:w="3544"/>
        <w:gridCol w:w="780"/>
        <w:gridCol w:w="781"/>
        <w:gridCol w:w="781"/>
        <w:gridCol w:w="780"/>
        <w:gridCol w:w="781"/>
        <w:gridCol w:w="781"/>
        <w:gridCol w:w="781"/>
        <w:gridCol w:w="780"/>
        <w:gridCol w:w="781"/>
        <w:gridCol w:w="781"/>
        <w:gridCol w:w="780"/>
        <w:gridCol w:w="781"/>
        <w:gridCol w:w="959"/>
        <w:gridCol w:w="799"/>
      </w:tblGrid>
      <w:tr w:rsidR="00A01DB4" w:rsidRPr="00E95302" w:rsidTr="006A6D3D">
        <w:trPr>
          <w:trHeight w:val="310"/>
        </w:trPr>
        <w:tc>
          <w:tcPr>
            <w:tcW w:w="3544" w:type="dxa"/>
            <w:vMerge w:val="restart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สาเหตุ/แหล่งที่มา น้ำเสีย</w:t>
            </w:r>
          </w:p>
        </w:tc>
        <w:tc>
          <w:tcPr>
            <w:tcW w:w="11126" w:type="dxa"/>
            <w:gridSpan w:val="14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พื้นที่ตรวจพบ หรือประสบปัญหา (จำนวนแห่งที่พบ)</w:t>
            </w:r>
          </w:p>
        </w:tc>
      </w:tr>
      <w:tr w:rsidR="006A6D3D" w:rsidTr="006A6D3D">
        <w:trPr>
          <w:trHeight w:val="660"/>
        </w:trPr>
        <w:tc>
          <w:tcPr>
            <w:tcW w:w="3544" w:type="dxa"/>
            <w:vMerge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80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81" w:type="dxa"/>
          </w:tcPr>
          <w:p w:rsidR="00A01DB4" w:rsidRPr="00AF7809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780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A01DB4" w:rsidRPr="00AF7809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F780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81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80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953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81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81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81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80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81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81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E953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780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E953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781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หมู่ที่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๑</w:t>
            </w:r>
            <w:r w:rsidRPr="00E953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59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E953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</w:tcPr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หมู่ที่ </w:t>
            </w:r>
          </w:p>
          <w:p w:rsidR="00A01DB4" w:rsidRPr="00E95302" w:rsidRDefault="00A01DB4" w:rsidP="004C4B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9530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E9530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6A6D3D" w:rsidTr="006A6D3D">
        <w:trPr>
          <w:trHeight w:val="329"/>
        </w:trPr>
        <w:tc>
          <w:tcPr>
            <w:tcW w:w="3544" w:type="dxa"/>
          </w:tcPr>
          <w:p w:rsidR="00A01DB4" w:rsidRDefault="00A01DB4" w:rsidP="004C4B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น้ำเสียจากบ้านที่พักอาศัย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Pr="00AF7809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8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9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6A6D3D" w:rsidTr="006A6D3D">
        <w:trPr>
          <w:trHeight w:val="310"/>
        </w:trPr>
        <w:tc>
          <w:tcPr>
            <w:tcW w:w="3544" w:type="dxa"/>
          </w:tcPr>
          <w:p w:rsidR="00A01DB4" w:rsidRPr="00E95302" w:rsidRDefault="00A01DB4" w:rsidP="004C4B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น้ำเสียจากร้านค้า/ร้านอาหาร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Pr="00AF7809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8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9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6A6D3D" w:rsidTr="006A6D3D">
        <w:trPr>
          <w:trHeight w:val="310"/>
        </w:trPr>
        <w:tc>
          <w:tcPr>
            <w:tcW w:w="3544" w:type="dxa"/>
          </w:tcPr>
          <w:p w:rsidR="00A01DB4" w:rsidRPr="00E95302" w:rsidRDefault="00A01DB4" w:rsidP="004C4B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น้ำเสียจากพื้นที่สวน/ทำการเกษตร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Pr="00AF7809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9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6A6D3D" w:rsidTr="006A6D3D">
        <w:trPr>
          <w:trHeight w:val="329"/>
        </w:trPr>
        <w:tc>
          <w:tcPr>
            <w:tcW w:w="3544" w:type="dxa"/>
          </w:tcPr>
          <w:p w:rsidR="00A01DB4" w:rsidRDefault="00A01DB4" w:rsidP="004C4B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น้ำเสียจากการเลี้ยงสัตว์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Pr="00AF7809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8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9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6A6D3D" w:rsidTr="006A6D3D">
        <w:trPr>
          <w:trHeight w:val="310"/>
        </w:trPr>
        <w:tc>
          <w:tcPr>
            <w:tcW w:w="3544" w:type="dxa"/>
          </w:tcPr>
          <w:p w:rsidR="00A01DB4" w:rsidRDefault="00A01DB4" w:rsidP="004C4B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น้ำเสียจากโรงงาน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Pr="00AF7809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9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6A6D3D" w:rsidTr="006A6D3D">
        <w:trPr>
          <w:trHeight w:val="310"/>
        </w:trPr>
        <w:tc>
          <w:tcPr>
            <w:tcW w:w="3544" w:type="dxa"/>
          </w:tcPr>
          <w:p w:rsidR="00A01DB4" w:rsidRDefault="00A01DB4" w:rsidP="004C4B8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 น้ำเสียจากสถานประกอบการอื่นๆ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Pr="00AF7809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F78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0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81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59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A01DB4" w:rsidRDefault="00A01DB4" w:rsidP="004C4B8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C43AAD" w:rsidRDefault="00C43AAD" w:rsidP="00C43AAD"/>
    <w:p w:rsidR="00A01DB4" w:rsidRDefault="00A01DB4" w:rsidP="00C43AAD"/>
    <w:p w:rsidR="00A01DB4" w:rsidRDefault="00A01DB4" w:rsidP="00C43AAD"/>
    <w:p w:rsidR="006A6D3D" w:rsidRDefault="006A6D3D" w:rsidP="006A6D3D">
      <w:pPr>
        <w:rPr>
          <w:rFonts w:ascii="TH SarabunIT๙" w:hAnsi="TH SarabunIT๙" w:cs="TH SarabunIT๙"/>
          <w:sz w:val="32"/>
          <w:szCs w:val="32"/>
        </w:rPr>
      </w:pPr>
      <w:r w:rsidRPr="00170F31">
        <w:rPr>
          <w:rFonts w:ascii="TH SarabunIT๙" w:hAnsi="TH SarabunIT๙" w:cs="TH SarabunIT๙"/>
          <w:b/>
          <w:bCs/>
          <w:sz w:val="32"/>
          <w:szCs w:val="32"/>
        </w:rPr>
        <w:t>**</w:t>
      </w:r>
      <w:r w:rsidRPr="00170F31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170F31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170F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ในปี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 xml:space="preserve"> พบน้ำเสีย </w:t>
      </w:r>
      <w:r>
        <w:rPr>
          <w:rFonts w:ascii="TH SarabunIT๙" w:hAnsi="TH SarabunIT๙" w:cs="TH SarabunIT๙" w:hint="cs"/>
          <w:sz w:val="32"/>
          <w:szCs w:val="32"/>
          <w:cs/>
        </w:rPr>
        <w:t>ณ หนองหัวเสือ ตั้งอยู่ ใน</w:t>
      </w:r>
      <w:r w:rsidRPr="00170F31">
        <w:rPr>
          <w:rFonts w:ascii="TH SarabunIT๙" w:hAnsi="TH SarabunIT๙" w:cs="TH SarabunIT๙"/>
          <w:sz w:val="32"/>
          <w:szCs w:val="32"/>
          <w:cs/>
        </w:rPr>
        <w:t>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๒ ตำบลนาบอน อ.นาบอน จ.นครศรีธรรมราช</w:t>
      </w:r>
    </w:p>
    <w:p w:rsidR="006A6D3D" w:rsidRPr="00AF3D46" w:rsidRDefault="006A6D3D" w:rsidP="006A6D3D">
      <w:pPr>
        <w:rPr>
          <w:rFonts w:ascii="TH SarabunIT๙" w:hAnsi="TH SarabunIT๙" w:cs="TH SarabunIT๙"/>
          <w:sz w:val="16"/>
          <w:szCs w:val="16"/>
        </w:rPr>
      </w:pPr>
    </w:p>
    <w:p w:rsidR="006A6D3D" w:rsidRDefault="006A6D3D" w:rsidP="006A6D3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E7030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การแก้ไขปัญหา</w:t>
      </w:r>
    </w:p>
    <w:p w:rsidR="006A6D3D" w:rsidRPr="00AF7809" w:rsidRDefault="006A6D3D" w:rsidP="006A6D3D">
      <w:pPr>
        <w:pStyle w:val="a4"/>
        <w:ind w:left="1440" w:firstLine="795"/>
        <w:rPr>
          <w:rFonts w:ascii="TH SarabunIT๙" w:hAnsi="TH SarabunIT๙" w:cs="TH SarabunIT๙"/>
          <w:sz w:val="24"/>
          <w:szCs w:val="32"/>
          <w:cs/>
        </w:rPr>
      </w:pPr>
      <w:r w:rsidRPr="00AF7809">
        <w:rPr>
          <w:rFonts w:ascii="TH SarabunIT๙" w:hAnsi="TH SarabunIT๙" w:cs="TH SarabunIT๙"/>
          <w:sz w:val="24"/>
          <w:szCs w:val="32"/>
          <w:cs/>
        </w:rPr>
        <w:t>องค์การบริหารส่วนตำบลนาบอน ได้</w:t>
      </w:r>
      <w:proofErr w:type="spellStart"/>
      <w:r w:rsidRPr="00AF7809">
        <w:rPr>
          <w:rFonts w:ascii="TH SarabunIT๙" w:hAnsi="TH SarabunIT๙" w:cs="TH SarabunIT๙"/>
          <w:sz w:val="24"/>
          <w:szCs w:val="32"/>
          <w:cs/>
        </w:rPr>
        <w:t>บูรณา</w:t>
      </w:r>
      <w:proofErr w:type="spellEnd"/>
      <w:r w:rsidRPr="00AF7809">
        <w:rPr>
          <w:rFonts w:ascii="TH SarabunIT๙" w:hAnsi="TH SarabunIT๙" w:cs="TH SarabunIT๙"/>
          <w:sz w:val="24"/>
          <w:szCs w:val="32"/>
          <w:cs/>
        </w:rPr>
        <w:t xml:space="preserve">การร่วมกับ อำเภอนาบอน สำนักงานประมงอำเภอนาบอน  สำนักงานสาธารณสุขอำเภอนาบอน </w:t>
      </w:r>
      <w:r>
        <w:rPr>
          <w:rFonts w:ascii="TH SarabunIT๙" w:hAnsi="TH SarabunIT๙" w:cs="TH SarabunIT๙" w:hint="cs"/>
          <w:sz w:val="24"/>
          <w:szCs w:val="32"/>
          <w:cs/>
        </w:rPr>
        <w:t>บริษัทศรีเจริญ   ลาเท็กซ์ จำกัด และ</w:t>
      </w:r>
      <w:r w:rsidRPr="00AF7809">
        <w:rPr>
          <w:rFonts w:ascii="TH SarabunIT๙" w:hAnsi="TH SarabunIT๙" w:cs="TH SarabunIT๙"/>
          <w:sz w:val="24"/>
          <w:szCs w:val="32"/>
          <w:cs/>
        </w:rPr>
        <w:t>ชมรมกำนัน ผู้ใหญ่บ้านตำบลนาบอน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จัดทำโครงการรักน้ำ รักป่า รักษาแผ่นดิน (อนุรักษ์และฟื้นฟูสภาพน้ำหนองหัวเสือ) ระหว่างวันที่ ๔ มิถุนายน 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๓๐ กันยายน ๒๕๖๔ รายละเอียดปรากฏตาม  บันทึกรายงานผลการดำเนินโครงการรักน้ำ รักป่า รักษาแผ่นดิน (อนุรักษ์และฟื้นฟูสภาพน้ำหนองหัวเสือ)</w:t>
      </w:r>
    </w:p>
    <w:p w:rsidR="00A01DB4" w:rsidRDefault="00A01DB4" w:rsidP="00C43AAD">
      <w:bookmarkStart w:id="0" w:name="_GoBack"/>
      <w:bookmarkEnd w:id="0"/>
    </w:p>
    <w:p w:rsidR="00A01DB4" w:rsidRDefault="00A01DB4" w:rsidP="00C43AAD"/>
    <w:p w:rsidR="00A01DB4" w:rsidRDefault="00A01DB4" w:rsidP="00C43AAD"/>
    <w:p w:rsidR="00A01DB4" w:rsidRDefault="00A01DB4" w:rsidP="00C43AAD"/>
    <w:p w:rsidR="00A01DB4" w:rsidRDefault="00A01DB4" w:rsidP="00C43AAD"/>
    <w:p w:rsidR="00A01DB4" w:rsidRDefault="00A01DB4" w:rsidP="00C43AAD"/>
    <w:p w:rsidR="00A01DB4" w:rsidRDefault="00A01DB4" w:rsidP="00C43AAD"/>
    <w:p w:rsidR="00A01DB4" w:rsidRDefault="00A01DB4" w:rsidP="00C43AAD"/>
    <w:p w:rsidR="00A01DB4" w:rsidRDefault="00A01DB4" w:rsidP="00C43AAD"/>
    <w:p w:rsidR="00A01DB4" w:rsidRDefault="00A01DB4" w:rsidP="00C43AAD"/>
    <w:p w:rsidR="00A01DB4" w:rsidRDefault="00A01DB4" w:rsidP="00C43AAD"/>
    <w:p w:rsidR="00A01DB4" w:rsidRDefault="00A01DB4" w:rsidP="00C43AAD"/>
    <w:p w:rsidR="00A01DB4" w:rsidRDefault="00A01DB4" w:rsidP="00C43AAD">
      <w:pPr>
        <w:rPr>
          <w:rFonts w:hint="cs"/>
          <w:cs/>
        </w:rPr>
      </w:pPr>
    </w:p>
    <w:p w:rsidR="0071761B" w:rsidRPr="00C43AAD" w:rsidRDefault="0071761B"/>
    <w:sectPr w:rsidR="0071761B" w:rsidRPr="00C43AAD" w:rsidSect="00A01DB4">
      <w:pgSz w:w="15840" w:h="12240" w:orient="landscape"/>
      <w:pgMar w:top="397" w:right="340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AD"/>
    <w:rsid w:val="0062221C"/>
    <w:rsid w:val="006A6D3D"/>
    <w:rsid w:val="0071761B"/>
    <w:rsid w:val="00A01DB4"/>
    <w:rsid w:val="00C4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55136-A773-4854-8A06-512301D3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A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AA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01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</dc:creator>
  <cp:keywords/>
  <dc:description/>
  <cp:lastModifiedBy>STP</cp:lastModifiedBy>
  <cp:revision>2</cp:revision>
  <dcterms:created xsi:type="dcterms:W3CDTF">2021-12-14T01:57:00Z</dcterms:created>
  <dcterms:modified xsi:type="dcterms:W3CDTF">2021-12-14T01:57:00Z</dcterms:modified>
</cp:coreProperties>
</file>